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秘密保持・競業避止誓約書</w:t>
            </w:r>
          </w:p>
        </w:tc>
      </w:tr>
    </w:tbl>
    <w:p/>
    <w:p>
      <w:pPr>
        <w:spacing w:after="120"/>
        <w:jc w:val="left"/>
      </w:pPr>
      <w:r>
        <w:rPr>
          <w:rFonts w:ascii="ＭＳ Ｐゴシック" w:hAnsi="ＭＳ Ｐゴシック" w:eastAsia="ＭＳ Ｐゴシック"/>
          <w:b w:val="0"/>
          <w:sz w:val="22"/>
        </w:rPr>
        <w:t>みなと商事株式会社　代表取締役　鈴木 一郎　殿</w:t>
      </w:r>
    </w:p>
    <w:p>
      <w:pPr>
        <w:spacing w:after="200"/>
        <w:jc w:val="left"/>
      </w:pPr>
      <w:r>
        <w:rPr>
          <w:rFonts w:ascii="ＭＳ Ｐゴシック" w:hAnsi="ＭＳ Ｐゴシック" w:eastAsia="ＭＳ Ｐゴシック"/>
          <w:b w:val="0"/>
          <w:sz w:val="21"/>
        </w:rPr>
        <w:t>私は、貴社の業務に従事するにあたり、下記の事項を遵守することを誓約いたします。</w:t>
      </w:r>
    </w:p>
    <w:p>
      <w:pPr>
        <w:spacing w:after="160"/>
        <w:jc w:val="left"/>
      </w:pPr>
      <w:r>
        <w:rPr>
          <w:rFonts w:ascii="ＭＳ Ｐゴシック" w:hAnsi="ＭＳ Ｐゴシック" w:eastAsia="ＭＳ Ｐゴシック"/>
          <w:b w:val="0"/>
          <w:sz w:val="21"/>
        </w:rPr>
        <w:t>1. 顧客名簿・原価情報・設計図その他、貴社が秘密として管理する情報（以下「秘密情報」）を、在職中・退職後を問わず第三者に開示・漏えいせず、私的に使用しません。</w:t>
      </w:r>
    </w:p>
    <w:p>
      <w:pPr>
        <w:spacing w:after="160"/>
        <w:jc w:val="left"/>
      </w:pPr>
      <w:r>
        <w:rPr>
          <w:rFonts w:ascii="ＭＳ Ｐゴシック" w:hAnsi="ＭＳ Ｐゴシック" w:eastAsia="ＭＳ Ｐゴシック"/>
          <w:b w:val="0"/>
          <w:sz w:val="21"/>
        </w:rPr>
        <w:t>2. 退職時には、秘密情報を含む資料・データ・記録媒体をすべて返還または廃棄し、その複製を保持しません。</w:t>
      </w:r>
    </w:p>
    <w:p>
      <w:pPr>
        <w:spacing w:after="160"/>
        <w:jc w:val="left"/>
      </w:pPr>
      <w:r>
        <w:rPr>
          <w:rFonts w:ascii="ＭＳ Ｐゴシック" w:hAnsi="ＭＳ Ｐゴシック" w:eastAsia="ＭＳ Ｐゴシック"/>
          <w:b w:val="0"/>
          <w:sz w:val="21"/>
        </w:rPr>
        <w:t>3. 退職後1年間は、貴社と競合する事業を自ら行わず、また競合他社に就職しません（対象となる地域・職種は貴社の定めによります）。</w:t>
      </w:r>
    </w:p>
    <w:p>
      <w:pPr>
        <w:spacing w:after="160"/>
        <w:jc w:val="left"/>
      </w:pPr>
      <w:r>
        <w:rPr>
          <w:rFonts w:ascii="ＭＳ Ｐゴシック" w:hAnsi="ＭＳ Ｐゴシック" w:eastAsia="ＭＳ Ｐゴシック"/>
          <w:b w:val="0"/>
          <w:sz w:val="21"/>
        </w:rPr>
        <w:t>4. 在職中および退職後1年間、貴社の顧客および従業員に対する不当な勧誘・引き抜きを行いません。</w:t>
      </w:r>
    </w:p>
    <w:p>
      <w:pPr>
        <w:spacing w:after="160"/>
        <w:jc w:val="left"/>
      </w:pPr>
      <w:r>
        <w:rPr>
          <w:rFonts w:ascii="ＭＳ Ｐゴシック" w:hAnsi="ＭＳ Ｐゴシック" w:eastAsia="ＭＳ Ｐゴシック"/>
          <w:b w:val="0"/>
          <w:sz w:val="21"/>
        </w:rPr>
        <w:t>5. その他、貴社が秘密として管理する情報を適切に取り扱います。</w:t>
      </w:r>
    </w:p>
    <w:p/>
    <w:p>
      <w:pPr>
        <w:spacing w:after="200"/>
        <w:jc w:val="right"/>
      </w:pPr>
      <w:r>
        <w:rPr>
          <w:rFonts w:ascii="ＭＳ Ｐゴシック" w:hAnsi="ＭＳ Ｐゴシック" w:eastAsia="ＭＳ Ｐゴシック"/>
          <w:b w:val="0"/>
          <w:sz w:val="21"/>
        </w:rPr>
        <w:t>令和　年　月　日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住所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/>
    <w:p>
      <w:pPr>
        <w:spacing w:after="120"/>
        <w:jc w:val="left"/>
      </w:pPr>
      <w:r>
        <w:rPr>
          <w:rFonts w:ascii="ＭＳ Ｐゴシック" w:hAnsi="ＭＳ Ｐゴシック" w:eastAsia="ＭＳ Ｐゴシック"/>
          <w:b w:val="0"/>
          <w:sz w:val="17"/>
        </w:rPr>
        <w:t>※ 秘密情報の範囲はできるだけ具体的に列挙し、最後に「その他会社が秘密として管理する情報」と受け皿の一文を入れる。競業避止は期間・地域・職種を限定しないと無効になりやすい（退職時に対象を具体化すると効力が認められやすい）。判断基準は経済産業省「秘密情報の保護ハンドブック」を参照。</w:t>
      </w:r>
    </w:p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秘密保持・競業避止誓約書</w:t>
            </w:r>
          </w:p>
        </w:tc>
      </w:tr>
    </w:tbl>
    <w:p/>
    <w:p>
      <w:pPr>
        <w:spacing w:after="120"/>
        <w:jc w:val="left"/>
      </w:pPr>
      <w:r>
        <w:rPr>
          <w:rFonts w:ascii="ＭＳ Ｐゴシック" w:hAnsi="ＭＳ Ｐゴシック" w:eastAsia="ＭＳ Ｐゴシック"/>
          <w:b w:val="0"/>
          <w:sz w:val="22"/>
        </w:rPr>
        <w:t>みなと商事株式会社　代表取締役　鈴木 一郎　殿</w:t>
      </w:r>
    </w:p>
    <w:p>
      <w:pPr>
        <w:spacing w:after="200"/>
        <w:jc w:val="left"/>
      </w:pPr>
      <w:r>
        <w:rPr>
          <w:rFonts w:ascii="ＭＳ Ｐゴシック" w:hAnsi="ＭＳ Ｐゴシック" w:eastAsia="ＭＳ Ｐゴシック"/>
          <w:b w:val="0"/>
          <w:sz w:val="21"/>
        </w:rPr>
        <w:t>私は、貴社の業務に従事するにあたり、下記の事項を遵守することを誓約いたします。</w:t>
      </w:r>
    </w:p>
    <w:p>
      <w:pPr>
        <w:spacing w:after="160"/>
        <w:jc w:val="left"/>
      </w:pPr>
      <w:r>
        <w:rPr>
          <w:rFonts w:ascii="ＭＳ Ｐゴシック" w:hAnsi="ＭＳ Ｐゴシック" w:eastAsia="ＭＳ Ｐゴシック"/>
          <w:b w:val="0"/>
          <w:sz w:val="21"/>
        </w:rPr>
        <w:t>1. 顧客名簿・原価情報・設計図その他、貴社が秘密として管理する情報（以下「秘密情報」）を、在職中・退職後を問わず第三者に開示・漏えいせず、私的に使用しません。</w:t>
      </w:r>
    </w:p>
    <w:p>
      <w:pPr>
        <w:spacing w:after="160"/>
        <w:jc w:val="left"/>
      </w:pPr>
      <w:r>
        <w:rPr>
          <w:rFonts w:ascii="ＭＳ Ｐゴシック" w:hAnsi="ＭＳ Ｐゴシック" w:eastAsia="ＭＳ Ｐゴシック"/>
          <w:b w:val="0"/>
          <w:sz w:val="21"/>
        </w:rPr>
        <w:t>2. 退職時には、秘密情報を含む資料・データ・記録媒体をすべて返還または廃棄し、その複製を保持しません。</w:t>
      </w:r>
    </w:p>
    <w:p>
      <w:pPr>
        <w:spacing w:after="160"/>
        <w:jc w:val="left"/>
      </w:pPr>
      <w:r>
        <w:rPr>
          <w:rFonts w:ascii="ＭＳ Ｐゴシック" w:hAnsi="ＭＳ Ｐゴシック" w:eastAsia="ＭＳ Ｐゴシック"/>
          <w:b w:val="0"/>
          <w:sz w:val="21"/>
        </w:rPr>
        <w:t>3. 退職後1年間は、貴社と競合する事業を自ら行わず、また競合他社に就職しません（対象となる地域・職種は貴社の定めによります）。</w:t>
      </w:r>
    </w:p>
    <w:p>
      <w:pPr>
        <w:spacing w:after="160"/>
        <w:jc w:val="left"/>
      </w:pPr>
      <w:r>
        <w:rPr>
          <w:rFonts w:ascii="ＭＳ Ｐゴシック" w:hAnsi="ＭＳ Ｐゴシック" w:eastAsia="ＭＳ Ｐゴシック"/>
          <w:b w:val="0"/>
          <w:sz w:val="21"/>
        </w:rPr>
        <w:t>4. 在職中および退職後1年間、貴社の顧客および従業員に対する不当な勧誘・引き抜きを行いません。</w:t>
      </w:r>
    </w:p>
    <w:p>
      <w:pPr>
        <w:spacing w:after="160"/>
        <w:jc w:val="left"/>
      </w:pPr>
      <w:r>
        <w:rPr>
          <w:rFonts w:ascii="ＭＳ Ｐゴシック" w:hAnsi="ＭＳ Ｐゴシック" w:eastAsia="ＭＳ Ｐゴシック"/>
          <w:b w:val="0"/>
          <w:sz w:val="21"/>
        </w:rPr>
        <w:t>5. その他、貴社が秘密として管理する情報を適切に取り扱います。</w:t>
      </w:r>
    </w:p>
    <w:p/>
    <w:p>
      <w:pPr>
        <w:spacing w:after="200"/>
        <w:jc w:val="right"/>
      </w:pPr>
      <w:r>
        <w:rPr>
          <w:rFonts w:ascii="ＭＳ Ｐゴシック" w:hAnsi="ＭＳ Ｐゴシック" w:eastAsia="ＭＳ Ｐゴシック"/>
          <w:b w:val="0"/>
          <w:sz w:val="21"/>
        </w:rPr>
        <w:t>令和8年4月1日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住所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横浜市西区みなと町1-2-3</w:t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山田 太郎　㊞</w:t>
            </w:r>
          </w:p>
        </w:tc>
      </w:tr>
    </w:tbl>
    <w:p/>
    <w:p>
      <w:pPr>
        <w:spacing w:after="120"/>
        <w:jc w:val="left"/>
      </w:pPr>
      <w:r>
        <w:rPr>
          <w:rFonts w:ascii="ＭＳ Ｐゴシック" w:hAnsi="ＭＳ Ｐゴシック" w:eastAsia="ＭＳ Ｐゴシック"/>
          <w:b w:val="0"/>
          <w:sz w:val="17"/>
        </w:rPr>
        <w:t>※ 秘密情報の範囲はできるだけ具体的に列挙し、最後に「その他会社が秘密として管理する情報」と受け皿の一文を入れる。競業避止は期間・地域・職種を限定しないと無効になりやすい（退職時に対象を具体化すると効力が認められやすい）。判断基準は経済産業省「秘密情報の保護ハンドブック」を参照。</w:t>
      </w:r>
    </w:p>
    <w:sectPr w:rsidR="00FC693F" w:rsidRPr="0006063C" w:rsidSect="00034616">
      <w:pgSz w:w="11906" w:h="16838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Ｐゴシック" w:hAnsi="ＭＳ Ｐゴシック" w:eastAsia="ＭＳ Ｐゴシック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秘密保持・競業避止誓約書</dc:title>
  <dc:subject/>
  <dc:creator>総務経理マスター（soumukeiri.com）</dc:creator>
  <cp:keywords>soumukeiri.com,テンプレート,記入例</cp:keywords>
  <dc:description>soumukeiri.com 配布用テンプレート</dc:description>
  <cp:lastModifiedBy>総務経理マスター（soumukeiri.com）</cp:lastModifiedBy>
  <cp:revision>1</cp:revision>
  <dcterms:created xsi:type="dcterms:W3CDTF">2026-06-08T09:43:05Z</dcterms:created>
  <dcterms:modified xsi:type="dcterms:W3CDTF">2026-06-08T09:43:05Z</dcterms:modified>
  <cp:category>申請書テンプレート</cp:category>
</cp:coreProperties>
</file>